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31" w:rsidRPr="00F850D7" w:rsidRDefault="00102531" w:rsidP="00F850D7">
      <w:pPr>
        <w:spacing w:line="300" w:lineRule="auto"/>
        <w:ind w:right="640"/>
        <w:jc w:val="center"/>
        <w:rPr>
          <w:rFonts w:ascii="仿宋" w:eastAsia="仿宋" w:hAnsi="仿宋"/>
          <w:sz w:val="32"/>
          <w:szCs w:val="32"/>
        </w:rPr>
      </w:pPr>
      <w:bookmarkStart w:id="0" w:name="_GoBack"/>
      <w:bookmarkEnd w:id="0"/>
      <w:r>
        <w:rPr>
          <w:rFonts w:ascii="仿宋" w:eastAsia="仿宋" w:hAnsi="仿宋"/>
          <w:sz w:val="32"/>
          <w:szCs w:val="32"/>
        </w:rPr>
        <w:t xml:space="preserve"> </w:t>
      </w:r>
      <w:r w:rsidR="00F850D7">
        <w:rPr>
          <w:rFonts w:ascii="仿宋" w:eastAsia="仿宋" w:hAnsi="仿宋"/>
          <w:sz w:val="32"/>
          <w:szCs w:val="32"/>
        </w:rPr>
        <w:t xml:space="preserve"> </w:t>
      </w:r>
      <w:r>
        <w:rPr>
          <w:rFonts w:ascii="仿宋" w:eastAsia="仿宋" w:hAnsi="仿宋"/>
          <w:sz w:val="32"/>
          <w:szCs w:val="32"/>
        </w:rPr>
        <w:t xml:space="preserve">                          </w:t>
      </w:r>
      <w:r w:rsidR="00F850D7">
        <w:rPr>
          <w:rFonts w:ascii="仿宋" w:eastAsia="仿宋" w:hAnsi="仿宋" w:hint="eastAsia"/>
          <w:sz w:val="32"/>
          <w:szCs w:val="32"/>
        </w:rPr>
        <w:t xml:space="preserve">     </w:t>
      </w:r>
      <w:r>
        <w:rPr>
          <w:rFonts w:ascii="仿宋" w:eastAsia="仿宋" w:hAnsi="仿宋"/>
          <w:sz w:val="32"/>
          <w:szCs w:val="32"/>
        </w:rPr>
        <w:t xml:space="preserve">  </w:t>
      </w:r>
      <w:r w:rsidRPr="00001962">
        <w:rPr>
          <w:rFonts w:ascii="仿宋" w:eastAsia="仿宋" w:hAnsi="仿宋" w:hint="eastAsia"/>
          <w:sz w:val="32"/>
          <w:szCs w:val="32"/>
        </w:rPr>
        <w:t>编号：</w:t>
      </w:r>
      <w:r w:rsidRPr="00001962">
        <w:rPr>
          <w:rFonts w:ascii="仿宋" w:eastAsia="仿宋" w:hAnsi="仿宋"/>
          <w:sz w:val="32"/>
          <w:szCs w:val="32"/>
          <w:u w:val="single"/>
        </w:rPr>
        <w:t xml:space="preserve">       </w:t>
      </w:r>
    </w:p>
    <w:p w:rsidR="00102531" w:rsidRPr="005C261A" w:rsidRDefault="00102531" w:rsidP="00EF269D">
      <w:pPr>
        <w:spacing w:line="300" w:lineRule="auto"/>
        <w:jc w:val="center"/>
        <w:rPr>
          <w:rFonts w:ascii="华文中宋" w:eastAsia="华文中宋" w:hAnsi="华文中宋"/>
          <w:b/>
          <w:spacing w:val="82"/>
          <w:sz w:val="110"/>
          <w:szCs w:val="110"/>
        </w:rPr>
      </w:pPr>
      <w:r w:rsidRPr="005C261A">
        <w:rPr>
          <w:rFonts w:ascii="华文中宋" w:eastAsia="华文中宋" w:hAnsi="华文中宋" w:hint="eastAsia"/>
          <w:b/>
          <w:spacing w:val="82"/>
          <w:sz w:val="110"/>
          <w:szCs w:val="110"/>
        </w:rPr>
        <w:t>劳动合同书</w:t>
      </w:r>
    </w:p>
    <w:p w:rsidR="00102531" w:rsidRPr="00932F48" w:rsidRDefault="00102531" w:rsidP="00EF269D">
      <w:pPr>
        <w:spacing w:line="300" w:lineRule="auto"/>
        <w:rPr>
          <w:rFonts w:ascii="仿宋_GB2312"/>
          <w:color w:val="000000"/>
          <w:sz w:val="18"/>
          <w:szCs w:val="18"/>
        </w:rPr>
      </w:pPr>
    </w:p>
    <w:p w:rsidR="00102531" w:rsidRPr="00D001AB" w:rsidRDefault="00102531" w:rsidP="00EF269D">
      <w:pPr>
        <w:spacing w:line="300" w:lineRule="auto"/>
        <w:jc w:val="center"/>
        <w:rPr>
          <w:rFonts w:ascii="楷体_GB2312" w:eastAsia="楷体_GB2312" w:hAnsi="华文楷体"/>
          <w:b/>
          <w:color w:val="000000"/>
          <w:sz w:val="44"/>
          <w:szCs w:val="44"/>
        </w:rPr>
      </w:pPr>
      <w:r w:rsidRPr="00D001AB">
        <w:rPr>
          <w:rFonts w:ascii="楷体_GB2312" w:eastAsia="楷体_GB2312" w:hAnsi="华文楷体" w:hint="eastAsia"/>
          <w:b/>
          <w:color w:val="000000"/>
          <w:sz w:val="44"/>
          <w:szCs w:val="44"/>
        </w:rPr>
        <w:t>（</w:t>
      </w:r>
      <w:r>
        <w:rPr>
          <w:rFonts w:ascii="楷体_GB2312" w:eastAsia="楷体_GB2312" w:hAnsi="华文楷体" w:hint="eastAsia"/>
          <w:b/>
          <w:color w:val="000000"/>
          <w:sz w:val="44"/>
          <w:szCs w:val="44"/>
        </w:rPr>
        <w:t>示范</w:t>
      </w:r>
      <w:r w:rsidRPr="00D001AB">
        <w:rPr>
          <w:rFonts w:ascii="楷体_GB2312" w:eastAsia="楷体_GB2312" w:hAnsi="华文楷体" w:hint="eastAsia"/>
          <w:b/>
          <w:color w:val="000000"/>
          <w:sz w:val="44"/>
          <w:szCs w:val="44"/>
        </w:rPr>
        <w:t>文本）</w:t>
      </w: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jc w:val="center"/>
      </w:pPr>
      <w:r>
        <w:rPr>
          <w:b/>
          <w:sz w:val="52"/>
          <w:szCs w:val="52"/>
        </w:rPr>
        <w:t xml:space="preserve"> </w:t>
      </w:r>
    </w:p>
    <w:p w:rsidR="00102531" w:rsidRDefault="00102531" w:rsidP="00EF269D">
      <w:pPr>
        <w:spacing w:line="300" w:lineRule="auto"/>
      </w:pPr>
    </w:p>
    <w:p w:rsidR="00102531" w:rsidRDefault="00102531" w:rsidP="00EF269D">
      <w:pPr>
        <w:spacing w:line="300" w:lineRule="auto"/>
      </w:pPr>
    </w:p>
    <w:p w:rsidR="00102531" w:rsidRDefault="00102531" w:rsidP="00EF269D">
      <w:pPr>
        <w:spacing w:line="300" w:lineRule="auto"/>
      </w:pP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甲方（用人单位）名称：</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法定代表人（主要负责人）或者委托代理人：</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注册地址：</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联系电话：</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乙方（劳动者）姓名：</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rPr>
      </w:pPr>
      <w:r w:rsidRPr="00001962">
        <w:rPr>
          <w:rFonts w:ascii="仿宋" w:eastAsia="仿宋" w:hAnsi="仿宋" w:hint="eastAsia"/>
          <w:color w:val="000000"/>
          <w:sz w:val="28"/>
          <w:szCs w:val="28"/>
        </w:rPr>
        <w:t>居民身份证号：</w:t>
      </w:r>
      <w:r w:rsidRPr="00001962">
        <w:rPr>
          <w:rFonts w:ascii="仿宋" w:eastAsia="仿宋" w:hAnsi="仿宋"/>
          <w:color w:val="000000"/>
          <w:sz w:val="28"/>
          <w:szCs w:val="28"/>
          <w:u w:val="single"/>
        </w:rPr>
        <w:t xml:space="preserve">                                                 </w:t>
      </w:r>
    </w:p>
    <w:p w:rsidR="00102531" w:rsidRPr="00001962" w:rsidRDefault="00102531" w:rsidP="00EF269D">
      <w:pPr>
        <w:spacing w:line="360" w:lineRule="auto"/>
        <w:rPr>
          <w:rFonts w:ascii="仿宋" w:eastAsia="仿宋" w:hAnsi="仿宋"/>
          <w:color w:val="000000"/>
          <w:sz w:val="28"/>
          <w:szCs w:val="28"/>
          <w:u w:val="single"/>
        </w:rPr>
      </w:pPr>
      <w:r w:rsidRPr="00001962">
        <w:rPr>
          <w:rFonts w:ascii="仿宋" w:eastAsia="仿宋" w:hAnsi="仿宋" w:hint="eastAsia"/>
          <w:color w:val="000000"/>
          <w:sz w:val="28"/>
          <w:szCs w:val="28"/>
        </w:rPr>
        <w:t>现住址：</w:t>
      </w:r>
      <w:r w:rsidRPr="00001962">
        <w:rPr>
          <w:rFonts w:ascii="仿宋" w:eastAsia="仿宋" w:hAnsi="仿宋"/>
          <w:color w:val="000000"/>
          <w:sz w:val="28"/>
          <w:szCs w:val="28"/>
          <w:u w:val="single"/>
        </w:rPr>
        <w:t xml:space="preserve">                             </w:t>
      </w:r>
      <w:r w:rsidRPr="00001962">
        <w:rPr>
          <w:rFonts w:ascii="仿宋" w:eastAsia="仿宋" w:hAnsi="仿宋"/>
          <w:color w:val="000000"/>
          <w:sz w:val="28"/>
          <w:szCs w:val="28"/>
        </w:rPr>
        <w:t xml:space="preserve"> </w:t>
      </w:r>
      <w:r w:rsidRPr="00001962">
        <w:rPr>
          <w:rFonts w:ascii="仿宋" w:eastAsia="仿宋" w:hAnsi="仿宋" w:hint="eastAsia"/>
          <w:color w:val="000000"/>
          <w:sz w:val="28"/>
          <w:szCs w:val="28"/>
        </w:rPr>
        <w:t>联系电话：</w:t>
      </w:r>
      <w:r w:rsidRPr="00001962">
        <w:rPr>
          <w:rFonts w:ascii="仿宋" w:eastAsia="仿宋" w:hAnsi="仿宋"/>
          <w:color w:val="000000"/>
          <w:sz w:val="28"/>
          <w:szCs w:val="28"/>
          <w:u w:val="single"/>
        </w:rPr>
        <w:t xml:space="preserve">               </w:t>
      </w:r>
    </w:p>
    <w:p w:rsidR="00102531" w:rsidRPr="00001962" w:rsidRDefault="00102531" w:rsidP="00EF269D">
      <w:pPr>
        <w:spacing w:line="300" w:lineRule="auto"/>
        <w:rPr>
          <w:rFonts w:ascii="仿宋" w:eastAsia="仿宋" w:hAnsi="仿宋"/>
        </w:rPr>
      </w:pPr>
    </w:p>
    <w:p w:rsidR="00102531" w:rsidRDefault="00102531" w:rsidP="00EF269D">
      <w:pPr>
        <w:spacing w:line="300" w:lineRule="auto"/>
        <w:rPr>
          <w:rFonts w:ascii="仿宋" w:eastAsia="仿宋" w:hAnsi="仿宋"/>
        </w:rPr>
      </w:pPr>
    </w:p>
    <w:p w:rsidR="00102531" w:rsidRPr="00EF269D" w:rsidRDefault="00102531" w:rsidP="00EF269D">
      <w:pPr>
        <w:spacing w:line="300" w:lineRule="auto"/>
        <w:rPr>
          <w:rFonts w:ascii="仿宋" w:eastAsia="仿宋" w:hAnsi="仿宋"/>
        </w:rPr>
      </w:pPr>
    </w:p>
    <w:p w:rsidR="00102531" w:rsidRPr="00001962" w:rsidRDefault="00102531" w:rsidP="00EF269D">
      <w:pPr>
        <w:spacing w:line="300" w:lineRule="auto"/>
        <w:rPr>
          <w:rFonts w:ascii="仿宋" w:eastAsia="仿宋" w:hAnsi="仿宋"/>
          <w:u w:val="single"/>
        </w:rPr>
      </w:pPr>
    </w:p>
    <w:p w:rsidR="00102531" w:rsidRDefault="00102531" w:rsidP="00EF269D">
      <w:pPr>
        <w:spacing w:line="300" w:lineRule="auto"/>
        <w:jc w:val="center"/>
        <w:rPr>
          <w:rFonts w:ascii="楷体_GB2312" w:eastAsia="楷体_GB2312"/>
          <w:b/>
          <w:sz w:val="32"/>
          <w:szCs w:val="32"/>
        </w:rPr>
      </w:pPr>
      <w:r w:rsidRPr="00001962">
        <w:rPr>
          <w:rFonts w:ascii="楷体_GB2312" w:eastAsia="楷体_GB2312" w:hint="eastAsia"/>
          <w:b/>
          <w:sz w:val="32"/>
          <w:szCs w:val="32"/>
        </w:rPr>
        <w:t>泰安市人力资源和社会保障局制</w:t>
      </w:r>
    </w:p>
    <w:p w:rsidR="00102531" w:rsidRPr="009B0F6A" w:rsidRDefault="00102531" w:rsidP="00F850D7">
      <w:pPr>
        <w:widowControl/>
        <w:spacing w:line="276" w:lineRule="auto"/>
        <w:ind w:firstLineChars="200" w:firstLine="643"/>
        <w:jc w:val="left"/>
        <w:rPr>
          <w:rFonts w:ascii="仿宋" w:eastAsia="仿宋" w:hAnsi="仿宋"/>
          <w:sz w:val="28"/>
          <w:szCs w:val="28"/>
        </w:rPr>
      </w:pPr>
      <w:r>
        <w:rPr>
          <w:rFonts w:ascii="楷体_GB2312" w:eastAsia="楷体_GB2312"/>
          <w:b/>
          <w:sz w:val="32"/>
          <w:szCs w:val="32"/>
        </w:rPr>
        <w:br w:type="page"/>
      </w:r>
      <w:r w:rsidRPr="009B0F6A">
        <w:rPr>
          <w:rFonts w:ascii="仿宋" w:eastAsia="仿宋" w:hAnsi="仿宋" w:hint="eastAsia"/>
          <w:sz w:val="28"/>
          <w:szCs w:val="28"/>
        </w:rPr>
        <w:lastRenderedPageBreak/>
        <w:t>根据《中华人民共和国劳动合同法》和有关劳动保障法律、法规和规章，经平等自愿、协商一致，双方签订本合同。</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一、合同期限为</w:t>
      </w:r>
      <w:r w:rsidRPr="00725382">
        <w:rPr>
          <w:rFonts w:ascii="黑体" w:eastAsia="黑体"/>
          <w:b/>
          <w:sz w:val="28"/>
          <w:szCs w:val="28"/>
          <w:u w:val="single"/>
        </w:rPr>
        <w:t xml:space="preserve">             </w:t>
      </w:r>
      <w:r w:rsidRPr="00725382">
        <w:rPr>
          <w:rFonts w:ascii="黑体" w:eastAsia="黑体" w:hint="eastAsia"/>
          <w:b/>
          <w:sz w:val="28"/>
          <w:szCs w:val="28"/>
        </w:rPr>
        <w:t>（从以下三种期限中选择一种）。</w:t>
      </w:r>
    </w:p>
    <w:p w:rsidR="00102531" w:rsidRPr="00725382" w:rsidRDefault="00102531" w:rsidP="00EF269D">
      <w:pPr>
        <w:tabs>
          <w:tab w:val="left" w:pos="5670"/>
        </w:tabs>
        <w:spacing w:line="276" w:lineRule="auto"/>
        <w:ind w:firstLine="646"/>
        <w:rPr>
          <w:sz w:val="28"/>
          <w:szCs w:val="28"/>
        </w:rPr>
      </w:pPr>
      <w:r w:rsidRPr="006074F7">
        <w:rPr>
          <w:rFonts w:ascii="仿宋" w:eastAsia="仿宋" w:hAnsi="仿宋"/>
          <w:sz w:val="28"/>
          <w:szCs w:val="28"/>
        </w:rPr>
        <w:t>1</w:t>
      </w:r>
      <w:r w:rsidRPr="006074F7">
        <w:rPr>
          <w:rFonts w:ascii="仿宋" w:eastAsia="仿宋" w:hAnsi="仿宋" w:hint="eastAsia"/>
          <w:sz w:val="28"/>
          <w:szCs w:val="28"/>
        </w:rPr>
        <w:t>、本合同期限为有固定期限，期限为</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proofErr w:type="gramStart"/>
      <w:r w:rsidRPr="006074F7">
        <w:rPr>
          <w:rFonts w:ascii="仿宋" w:eastAsia="仿宋" w:hAnsi="仿宋" w:hint="eastAsia"/>
          <w:sz w:val="28"/>
          <w:szCs w:val="28"/>
        </w:rPr>
        <w:t>个</w:t>
      </w:r>
      <w:proofErr w:type="gramEnd"/>
      <w:r w:rsidRPr="006074F7">
        <w:rPr>
          <w:rFonts w:ascii="仿宋" w:eastAsia="仿宋" w:hAnsi="仿宋" w:hint="eastAsia"/>
          <w:sz w:val="28"/>
          <w:szCs w:val="28"/>
        </w:rPr>
        <w:t>月，自</w:t>
      </w:r>
      <w:r w:rsidRPr="006074F7">
        <w:rPr>
          <w:rFonts w:ascii="仿宋" w:eastAsia="仿宋" w:hAnsi="仿宋"/>
          <w:sz w:val="28"/>
          <w:szCs w:val="28"/>
          <w:u w:val="single"/>
        </w:rPr>
        <w:t xml:space="preserve">    </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日起至</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日止。其中试用期：</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日至</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w:t>
      </w:r>
      <w:r w:rsidRPr="00725382">
        <w:rPr>
          <w:rFonts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、本合同期限为无固定期限。</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、本合同以完成一定的工作为期限：自</w:t>
      </w:r>
      <w:r w:rsidRPr="006074F7">
        <w:rPr>
          <w:rFonts w:ascii="仿宋" w:eastAsia="仿宋" w:hAnsi="仿宋"/>
          <w:sz w:val="28"/>
          <w:szCs w:val="28"/>
          <w:u w:val="single"/>
        </w:rPr>
        <w:t xml:space="preserve">     </w:t>
      </w:r>
      <w:r w:rsidRPr="006074F7">
        <w:rPr>
          <w:rFonts w:ascii="仿宋" w:eastAsia="仿宋" w:hAnsi="仿宋" w:hint="eastAsia"/>
          <w:sz w:val="28"/>
          <w:szCs w:val="28"/>
        </w:rPr>
        <w:t>年</w:t>
      </w:r>
      <w:r w:rsidRPr="006074F7">
        <w:rPr>
          <w:rFonts w:ascii="仿宋" w:eastAsia="仿宋" w:hAnsi="仿宋"/>
          <w:sz w:val="28"/>
          <w:szCs w:val="28"/>
          <w:u w:val="single"/>
        </w:rPr>
        <w:t xml:space="preserve">    </w:t>
      </w:r>
      <w:r w:rsidRPr="006074F7">
        <w:rPr>
          <w:rFonts w:ascii="仿宋" w:eastAsia="仿宋" w:hAnsi="仿宋" w:hint="eastAsia"/>
          <w:sz w:val="28"/>
          <w:szCs w:val="28"/>
        </w:rPr>
        <w:t>月</w:t>
      </w:r>
      <w:r w:rsidRPr="006074F7">
        <w:rPr>
          <w:rFonts w:ascii="仿宋" w:eastAsia="仿宋" w:hAnsi="仿宋"/>
          <w:sz w:val="28"/>
          <w:szCs w:val="28"/>
          <w:u w:val="single"/>
        </w:rPr>
        <w:t xml:space="preserve">    </w:t>
      </w:r>
      <w:r w:rsidRPr="006074F7">
        <w:rPr>
          <w:rFonts w:ascii="仿宋" w:eastAsia="仿宋" w:hAnsi="仿宋" w:hint="eastAsia"/>
          <w:sz w:val="28"/>
          <w:szCs w:val="28"/>
        </w:rPr>
        <w:t>日起至</w:t>
      </w:r>
      <w:r w:rsidRPr="006074F7">
        <w:rPr>
          <w:rFonts w:ascii="仿宋" w:eastAsia="仿宋" w:hAnsi="仿宋"/>
          <w:sz w:val="28"/>
          <w:szCs w:val="28"/>
          <w:u w:val="single"/>
        </w:rPr>
        <w:t xml:space="preserve">      </w:t>
      </w:r>
      <w:r w:rsidRPr="006074F7">
        <w:rPr>
          <w:rFonts w:ascii="仿宋" w:eastAsia="仿宋" w:hAnsi="仿宋"/>
          <w:sz w:val="28"/>
          <w:szCs w:val="28"/>
          <w:u w:val="single"/>
        </w:rPr>
        <w:br/>
        <w:t xml:space="preserve">                                               </w:t>
      </w:r>
      <w:r w:rsidRPr="006074F7">
        <w:rPr>
          <w:rFonts w:ascii="仿宋" w:eastAsia="仿宋" w:hAnsi="仿宋" w:hint="eastAsia"/>
          <w:sz w:val="28"/>
          <w:szCs w:val="28"/>
        </w:rPr>
        <w:t>工作任务完成时止。</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二、工作内容和工作地点</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、乙方在甲方从事</w:t>
      </w:r>
      <w:r w:rsidRPr="006074F7">
        <w:rPr>
          <w:rFonts w:ascii="仿宋" w:eastAsia="仿宋" w:hAnsi="仿宋"/>
          <w:sz w:val="28"/>
          <w:szCs w:val="28"/>
          <w:u w:val="single"/>
        </w:rPr>
        <w:t xml:space="preserve">                 </w:t>
      </w:r>
      <w:r w:rsidRPr="006074F7">
        <w:rPr>
          <w:rFonts w:ascii="仿宋" w:eastAsia="仿宋" w:hAnsi="仿宋" w:hint="eastAsia"/>
          <w:sz w:val="28"/>
          <w:szCs w:val="28"/>
        </w:rPr>
        <w:t>岗位（工种）工作，工作标准为</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、经甲乙双方协商一致，甲方可根据工作需要及乙方的实际工作能力和表现，变更乙方的工作岗位。双方签署的变更协议或者通知书作为本合同的附件。</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、乙方工作地点为</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三、工作时间和休息休假</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、乙方岗位实行</w:t>
      </w:r>
      <w:r w:rsidRPr="006074F7">
        <w:rPr>
          <w:rFonts w:ascii="仿宋" w:eastAsia="仿宋" w:hAnsi="仿宋"/>
          <w:sz w:val="28"/>
          <w:szCs w:val="28"/>
          <w:u w:val="single"/>
        </w:rPr>
        <w:t xml:space="preserve">             </w:t>
      </w:r>
      <w:r w:rsidRPr="006074F7">
        <w:rPr>
          <w:rFonts w:ascii="仿宋" w:eastAsia="仿宋" w:hAnsi="仿宋" w:hint="eastAsia"/>
          <w:sz w:val="28"/>
          <w:szCs w:val="28"/>
        </w:rPr>
        <w:t>工时制度（</w:t>
      </w:r>
      <w:r w:rsidRPr="006074F7">
        <w:rPr>
          <w:rFonts w:ascii="仿宋" w:eastAsia="仿宋" w:hAnsi="仿宋"/>
          <w:sz w:val="28"/>
          <w:szCs w:val="28"/>
        </w:rPr>
        <w:t>A</w:t>
      </w:r>
      <w:r w:rsidRPr="006074F7">
        <w:rPr>
          <w:rFonts w:ascii="仿宋" w:eastAsia="仿宋" w:hAnsi="仿宋" w:hint="eastAsia"/>
          <w:sz w:val="28"/>
          <w:szCs w:val="28"/>
        </w:rPr>
        <w:t>、标准工时制</w:t>
      </w:r>
      <w:r w:rsidRPr="006074F7">
        <w:rPr>
          <w:rFonts w:ascii="仿宋" w:eastAsia="仿宋" w:hAnsi="仿宋"/>
          <w:sz w:val="28"/>
          <w:szCs w:val="28"/>
        </w:rPr>
        <w:t xml:space="preserve">   B</w:t>
      </w:r>
      <w:r w:rsidRPr="006074F7">
        <w:rPr>
          <w:rFonts w:ascii="仿宋" w:eastAsia="仿宋" w:hAnsi="仿宋" w:hint="eastAsia"/>
          <w:sz w:val="28"/>
          <w:szCs w:val="28"/>
        </w:rPr>
        <w:t>、不定时制</w:t>
      </w:r>
      <w:r w:rsidRPr="006074F7">
        <w:rPr>
          <w:rFonts w:ascii="仿宋" w:eastAsia="仿宋" w:hAnsi="仿宋"/>
          <w:sz w:val="28"/>
          <w:szCs w:val="28"/>
        </w:rPr>
        <w:t xml:space="preserve">  C</w:t>
      </w:r>
      <w:r w:rsidRPr="006074F7">
        <w:rPr>
          <w:rFonts w:ascii="仿宋" w:eastAsia="仿宋" w:hAnsi="仿宋" w:hint="eastAsia"/>
          <w:sz w:val="28"/>
          <w:szCs w:val="28"/>
        </w:rPr>
        <w:t>、综合计算工时制）。乙方应按岗位职责和甲方的规定要求，按时完成工作任务。如甲方安排延长工作时间的，应按规定支付乙方加班费。</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、实行标准工时制度每日工作时间不超过</w:t>
      </w:r>
      <w:r w:rsidRPr="006074F7">
        <w:rPr>
          <w:rFonts w:ascii="仿宋" w:eastAsia="仿宋" w:hAnsi="仿宋"/>
          <w:sz w:val="28"/>
          <w:szCs w:val="28"/>
        </w:rPr>
        <w:t>8</w:t>
      </w:r>
      <w:r w:rsidRPr="006074F7">
        <w:rPr>
          <w:rFonts w:ascii="仿宋" w:eastAsia="仿宋" w:hAnsi="仿宋" w:hint="eastAsia"/>
          <w:sz w:val="28"/>
          <w:szCs w:val="28"/>
        </w:rPr>
        <w:t>小时，每周不超过</w:t>
      </w:r>
      <w:r w:rsidRPr="006074F7">
        <w:rPr>
          <w:rFonts w:ascii="仿宋" w:eastAsia="仿宋" w:hAnsi="仿宋"/>
          <w:sz w:val="28"/>
          <w:szCs w:val="28"/>
        </w:rPr>
        <w:t>40</w:t>
      </w:r>
      <w:r w:rsidRPr="006074F7">
        <w:rPr>
          <w:rFonts w:ascii="仿宋" w:eastAsia="仿宋" w:hAnsi="仿宋" w:hint="eastAsia"/>
          <w:sz w:val="28"/>
          <w:szCs w:val="28"/>
        </w:rPr>
        <w:t>小时。经批准实行综合计算工时制的，平均日工作时间和平均周工作时间与标准工作时间基本相同。经批准实行不定时工作制的，应采取适当的工作、休息方式，确保员工的休息权利和生产、工作任务的完成。</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、乙方按国家规定享有婚假、产假等休息休假的权利。</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lastRenderedPageBreak/>
        <w:t>四、劳动报酬</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、甲方应以货币形式每月</w:t>
      </w:r>
      <w:r w:rsidRPr="006074F7">
        <w:rPr>
          <w:rFonts w:ascii="仿宋" w:eastAsia="仿宋" w:hAnsi="仿宋"/>
          <w:sz w:val="28"/>
          <w:szCs w:val="28"/>
          <w:u w:val="single"/>
        </w:rPr>
        <w:t xml:space="preserve">      </w:t>
      </w:r>
      <w:r w:rsidRPr="006074F7">
        <w:rPr>
          <w:rFonts w:ascii="仿宋" w:eastAsia="仿宋" w:hAnsi="仿宋" w:hint="eastAsia"/>
          <w:sz w:val="28"/>
          <w:szCs w:val="28"/>
        </w:rPr>
        <w:t>日前支付乙方劳动报酬，如遇节假日或休息日，则提前在最近的工作日支付。</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、甲方以下列</w:t>
      </w:r>
      <w:r w:rsidRPr="006074F7">
        <w:rPr>
          <w:rFonts w:ascii="仿宋" w:eastAsia="仿宋" w:hAnsi="仿宋"/>
          <w:sz w:val="28"/>
          <w:szCs w:val="28"/>
          <w:u w:val="single"/>
        </w:rPr>
        <w:t xml:space="preserve">       </w:t>
      </w:r>
      <w:r w:rsidRPr="006074F7">
        <w:rPr>
          <w:rFonts w:ascii="仿宋" w:eastAsia="仿宋" w:hAnsi="仿宋" w:hint="eastAsia"/>
          <w:sz w:val="28"/>
          <w:szCs w:val="28"/>
        </w:rPr>
        <w:t>种方式支付乙方工资，（</w:t>
      </w:r>
      <w:r w:rsidRPr="006074F7">
        <w:rPr>
          <w:rFonts w:ascii="仿宋" w:eastAsia="仿宋" w:hAnsi="仿宋"/>
          <w:sz w:val="28"/>
          <w:szCs w:val="28"/>
        </w:rPr>
        <w:t>1</w:t>
      </w:r>
      <w:r w:rsidRPr="006074F7">
        <w:rPr>
          <w:rFonts w:ascii="仿宋" w:eastAsia="仿宋" w:hAnsi="仿宋" w:hint="eastAsia"/>
          <w:sz w:val="28"/>
          <w:szCs w:val="28"/>
        </w:rPr>
        <w:t>、计时工资；</w:t>
      </w:r>
      <w:r w:rsidRPr="006074F7">
        <w:rPr>
          <w:rFonts w:ascii="仿宋" w:eastAsia="仿宋" w:hAnsi="仿宋"/>
          <w:sz w:val="28"/>
          <w:szCs w:val="28"/>
        </w:rPr>
        <w:t>2</w:t>
      </w:r>
      <w:r w:rsidRPr="006074F7">
        <w:rPr>
          <w:rFonts w:ascii="仿宋" w:eastAsia="仿宋" w:hAnsi="仿宋" w:hint="eastAsia"/>
          <w:sz w:val="28"/>
          <w:szCs w:val="28"/>
        </w:rPr>
        <w:t>、计件工资），</w:t>
      </w:r>
      <w:proofErr w:type="gramStart"/>
      <w:r w:rsidRPr="006074F7">
        <w:rPr>
          <w:rFonts w:ascii="仿宋" w:eastAsia="仿宋" w:hAnsi="仿宋" w:hint="eastAsia"/>
          <w:sz w:val="28"/>
          <w:szCs w:val="28"/>
        </w:rPr>
        <w:t>乙方月</w:t>
      </w:r>
      <w:proofErr w:type="gramEnd"/>
      <w:r w:rsidRPr="006074F7">
        <w:rPr>
          <w:rFonts w:ascii="仿宋" w:eastAsia="仿宋" w:hAnsi="仿宋" w:hint="eastAsia"/>
          <w:sz w:val="28"/>
          <w:szCs w:val="28"/>
        </w:rPr>
        <w:t>工资标准为</w:t>
      </w:r>
      <w:r w:rsidRPr="006074F7">
        <w:rPr>
          <w:rFonts w:ascii="仿宋" w:eastAsia="仿宋" w:hAnsi="仿宋"/>
          <w:sz w:val="28"/>
          <w:szCs w:val="28"/>
          <w:u w:val="single"/>
        </w:rPr>
        <w:t xml:space="preserve">        </w:t>
      </w:r>
      <w:r w:rsidRPr="006074F7">
        <w:rPr>
          <w:rFonts w:ascii="仿宋" w:eastAsia="仿宋" w:hAnsi="仿宋" w:hint="eastAsia"/>
          <w:sz w:val="28"/>
          <w:szCs w:val="28"/>
        </w:rPr>
        <w:t>元</w:t>
      </w:r>
      <w:r w:rsidRPr="006074F7">
        <w:rPr>
          <w:rFonts w:ascii="仿宋" w:eastAsia="仿宋" w:hAnsi="仿宋"/>
          <w:sz w:val="28"/>
          <w:szCs w:val="28"/>
        </w:rPr>
        <w:t>/</w:t>
      </w:r>
      <w:r w:rsidRPr="006074F7">
        <w:rPr>
          <w:rFonts w:ascii="仿宋" w:eastAsia="仿宋" w:hAnsi="仿宋" w:hint="eastAsia"/>
          <w:sz w:val="28"/>
          <w:szCs w:val="28"/>
        </w:rPr>
        <w:t>月（含试用期），不得低于市政府公布的当地最低工资标准。</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、甲方安排乙方工作日延长工作时间的，应支付不低于乙方工资</w:t>
      </w:r>
      <w:r w:rsidRPr="006074F7">
        <w:rPr>
          <w:rFonts w:ascii="仿宋" w:eastAsia="仿宋" w:hAnsi="仿宋"/>
          <w:sz w:val="28"/>
          <w:szCs w:val="28"/>
        </w:rPr>
        <w:t>150%</w:t>
      </w:r>
      <w:r w:rsidRPr="006074F7">
        <w:rPr>
          <w:rFonts w:ascii="仿宋" w:eastAsia="仿宋" w:hAnsi="仿宋" w:hint="eastAsia"/>
          <w:sz w:val="28"/>
          <w:szCs w:val="28"/>
        </w:rPr>
        <w:t>的工资报酬；安排乙方在休息日工作又不能安排补休的，应支付不低于乙方工资</w:t>
      </w:r>
      <w:r w:rsidRPr="006074F7">
        <w:rPr>
          <w:rFonts w:ascii="仿宋" w:eastAsia="仿宋" w:hAnsi="仿宋"/>
          <w:sz w:val="28"/>
          <w:szCs w:val="28"/>
        </w:rPr>
        <w:t>200%</w:t>
      </w:r>
      <w:r w:rsidRPr="006074F7">
        <w:rPr>
          <w:rFonts w:ascii="仿宋" w:eastAsia="仿宋" w:hAnsi="仿宋" w:hint="eastAsia"/>
          <w:sz w:val="28"/>
          <w:szCs w:val="28"/>
        </w:rPr>
        <w:t>的工资报酬；安排乙方在法定休假日工作的，应支付不低于乙方工资</w:t>
      </w:r>
      <w:r w:rsidRPr="006074F7">
        <w:rPr>
          <w:rFonts w:ascii="仿宋" w:eastAsia="仿宋" w:hAnsi="仿宋"/>
          <w:sz w:val="28"/>
          <w:szCs w:val="28"/>
        </w:rPr>
        <w:t>300%</w:t>
      </w:r>
      <w:r w:rsidRPr="006074F7">
        <w:rPr>
          <w:rFonts w:ascii="仿宋" w:eastAsia="仿宋" w:hAnsi="仿宋" w:hint="eastAsia"/>
          <w:sz w:val="28"/>
          <w:szCs w:val="28"/>
        </w:rPr>
        <w:t>的工资报酬。</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非因乙方原因造成停工、停产、歇业在一个工资支付周期内的，甲方应支付乙方的正常工资；超过一个工资支付周期的，甲方安排乙方工作的，按照双方新约定的标准支付工资，但不得低于当地最低工资标准；甲方没有安排乙方工作，乙方没有到其他单位工作的，应按照不低于当地最低工资标准的</w:t>
      </w:r>
      <w:r w:rsidRPr="006074F7">
        <w:rPr>
          <w:rFonts w:ascii="仿宋" w:eastAsia="仿宋" w:hAnsi="仿宋"/>
          <w:sz w:val="28"/>
          <w:szCs w:val="28"/>
        </w:rPr>
        <w:t>70%</w:t>
      </w:r>
      <w:r w:rsidRPr="006074F7">
        <w:rPr>
          <w:rFonts w:ascii="仿宋" w:eastAsia="仿宋" w:hAnsi="仿宋" w:hint="eastAsia"/>
          <w:sz w:val="28"/>
          <w:szCs w:val="28"/>
        </w:rPr>
        <w:t>支付乙方基本生活费。国家和省另有规定的，依照其规定执行。</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4</w:t>
      </w:r>
      <w:r w:rsidRPr="006074F7">
        <w:rPr>
          <w:rFonts w:ascii="仿宋" w:eastAsia="仿宋" w:hAnsi="仿宋" w:hint="eastAsia"/>
          <w:sz w:val="28"/>
          <w:szCs w:val="28"/>
        </w:rPr>
        <w:t>、甲方应按照政府发布的企业工资指导线要求，根据本单位每年经济效益增长情况和本地区、行业的职工平均工资水平等因素，通过工资集体协商形式，适时增加乙方工资。</w:t>
      </w:r>
    </w:p>
    <w:p w:rsidR="00102531" w:rsidRPr="003054F4" w:rsidRDefault="00102531" w:rsidP="00EF269D">
      <w:pPr>
        <w:tabs>
          <w:tab w:val="left" w:pos="5670"/>
        </w:tabs>
        <w:spacing w:line="276" w:lineRule="auto"/>
        <w:ind w:firstLine="645"/>
        <w:rPr>
          <w:rFonts w:ascii="黑体" w:eastAsia="黑体"/>
          <w:b/>
          <w:sz w:val="28"/>
          <w:szCs w:val="28"/>
        </w:rPr>
      </w:pPr>
      <w:r w:rsidRPr="003054F4">
        <w:rPr>
          <w:rFonts w:ascii="黑体" w:eastAsia="黑体" w:hint="eastAsia"/>
          <w:b/>
          <w:sz w:val="28"/>
          <w:szCs w:val="28"/>
        </w:rPr>
        <w:t>五、社会保险</w:t>
      </w:r>
      <w:r>
        <w:rPr>
          <w:rFonts w:ascii="黑体" w:eastAsia="黑体" w:hint="eastAsia"/>
          <w:b/>
          <w:sz w:val="28"/>
          <w:szCs w:val="28"/>
        </w:rPr>
        <w:t>和福利</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甲乙双方按国家和当地的有关规定参加社会保险，按时足额缴纳养老、医疗、失业、工伤、生育五项社会保险费用。</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甲乙双方应依据国家相关规定缴存住房公积金，其中乙方应缴存的部分由甲方代扣代缴。双方发生住房公积金争议，由住房公积金管理部门按照有关规定处理。</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六</w:t>
      </w:r>
      <w:r w:rsidRPr="00725382">
        <w:rPr>
          <w:rFonts w:ascii="黑体" w:eastAsia="黑体" w:hint="eastAsia"/>
          <w:b/>
          <w:sz w:val="28"/>
          <w:szCs w:val="28"/>
        </w:rPr>
        <w:t>、劳动保护、劳动条件和职业危害防护</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lastRenderedPageBreak/>
        <w:t>甲方必须建立健全劳动安全卫生制度，严格执行国家劳动安全卫生规程和标准，对乙方进行劳动安全卫生教育，为乙方提供符合国家规定的劳动安全卫生条件和必要的劳动防护用品，分别包括：</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、劳动保护：</w:t>
      </w:r>
      <w:r w:rsidRPr="006074F7">
        <w:rPr>
          <w:rFonts w:ascii="仿宋" w:eastAsia="仿宋" w:hAnsi="仿宋"/>
          <w:sz w:val="28"/>
          <w:szCs w:val="28"/>
          <w:u w:val="single"/>
        </w:rPr>
        <w:t xml:space="preserve">                                                                                                                    </w:t>
      </w:r>
      <w:r w:rsidRPr="006074F7">
        <w:rPr>
          <w:rFonts w:ascii="仿宋" w:eastAsia="仿宋" w:hAnsi="仿宋"/>
          <w:sz w:val="28"/>
          <w:szCs w:val="28"/>
        </w:rPr>
        <w:br/>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、劳动条件：</w:t>
      </w:r>
      <w:r w:rsidRPr="006074F7">
        <w:rPr>
          <w:rFonts w:ascii="仿宋" w:eastAsia="仿宋" w:hAnsi="仿宋"/>
          <w:sz w:val="28"/>
          <w:szCs w:val="28"/>
          <w:u w:val="single"/>
        </w:rPr>
        <w:t xml:space="preserve">                                                                                                                   </w:t>
      </w:r>
      <w:r w:rsidRPr="006074F7">
        <w:rPr>
          <w:rFonts w:ascii="仿宋" w:eastAsia="仿宋" w:hAnsi="仿宋"/>
          <w:sz w:val="28"/>
          <w:szCs w:val="28"/>
        </w:rPr>
        <w:br/>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、乙方工作过程中存在职业危害的，甲方应提前如实履行告知义务，保证乙方享有《职业病防治法》规定的各项权利。</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七</w:t>
      </w:r>
      <w:r w:rsidRPr="00725382">
        <w:rPr>
          <w:rFonts w:ascii="黑体" w:eastAsia="黑体" w:hint="eastAsia"/>
          <w:b/>
          <w:sz w:val="28"/>
          <w:szCs w:val="28"/>
        </w:rPr>
        <w:t>、合同的解除和终止</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、本合同的解除和终止按《中华人民共和国劳动合同法》第四章执行。</w:t>
      </w:r>
    </w:p>
    <w:p w:rsidR="00102531" w:rsidRPr="006074F7" w:rsidRDefault="00102531" w:rsidP="00EF269D">
      <w:pPr>
        <w:tabs>
          <w:tab w:val="left" w:pos="5670"/>
        </w:tabs>
        <w:spacing w:line="276" w:lineRule="auto"/>
        <w:ind w:firstLine="645"/>
        <w:rPr>
          <w:rFonts w:ascii="仿宋" w:eastAsia="仿宋" w:hAnsi="仿宋"/>
          <w:sz w:val="28"/>
          <w:szCs w:val="28"/>
          <w:u w:val="single"/>
        </w:rPr>
      </w:pPr>
      <w:r w:rsidRPr="006074F7">
        <w:rPr>
          <w:rFonts w:ascii="仿宋" w:eastAsia="仿宋" w:hAnsi="仿宋"/>
          <w:sz w:val="28"/>
          <w:szCs w:val="28"/>
        </w:rPr>
        <w:t>2</w:t>
      </w:r>
      <w:r w:rsidRPr="006074F7">
        <w:rPr>
          <w:rFonts w:ascii="仿宋" w:eastAsia="仿宋" w:hAnsi="仿宋" w:hint="eastAsia"/>
          <w:sz w:val="28"/>
          <w:szCs w:val="28"/>
        </w:rPr>
        <w:t>、出现以下情形，甲乙双方也可以解除本合同</w:t>
      </w:r>
      <w:r w:rsidRPr="006074F7">
        <w:rPr>
          <w:rFonts w:ascii="仿宋" w:eastAsia="仿宋" w:hAnsi="仿宋"/>
          <w:sz w:val="28"/>
          <w:szCs w:val="28"/>
          <w:u w:val="single"/>
        </w:rPr>
        <w:t xml:space="preserve">                         </w:t>
      </w:r>
    </w:p>
    <w:p w:rsidR="00102531" w:rsidRPr="006074F7" w:rsidRDefault="00102531" w:rsidP="00EF269D">
      <w:pPr>
        <w:tabs>
          <w:tab w:val="left" w:pos="5670"/>
        </w:tabs>
        <w:spacing w:line="276" w:lineRule="auto"/>
        <w:rPr>
          <w:rFonts w:ascii="仿宋" w:eastAsia="仿宋" w:hAnsi="仿宋"/>
          <w:sz w:val="28"/>
          <w:szCs w:val="28"/>
        </w:rPr>
      </w:pP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八</w:t>
      </w:r>
      <w:r w:rsidRPr="00725382">
        <w:rPr>
          <w:rFonts w:ascii="黑体" w:eastAsia="黑体" w:hint="eastAsia"/>
          <w:b/>
          <w:sz w:val="28"/>
          <w:szCs w:val="28"/>
        </w:rPr>
        <w:t>、违反或解除劳动合同的责任</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、本合同一经签订，甲乙双方必须全面履行。给对方造成损害或损失的，应根据其后果和责任大小，予以赔偿。</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sz w:val="28"/>
          <w:szCs w:val="28"/>
        </w:rPr>
        <w:t>2</w:t>
      </w:r>
      <w:r w:rsidRPr="006074F7">
        <w:rPr>
          <w:rFonts w:ascii="仿宋" w:eastAsia="仿宋" w:hAnsi="仿宋" w:hint="eastAsia"/>
          <w:sz w:val="28"/>
          <w:szCs w:val="28"/>
        </w:rPr>
        <w:t>、甲方违反本合同约定或者法律规定解除或终止劳动合同，乙方要求继续履行劳动合同的，甲方应当继续履行；乙方不要求继续履行劳动合同或者劳动合同已经不能继续履行的，甲方应当依照经济补偿标准的二倍向乙方支付赔偿金。</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九</w:t>
      </w:r>
      <w:r w:rsidRPr="00725382">
        <w:rPr>
          <w:rFonts w:ascii="黑体" w:eastAsia="黑体" w:hint="eastAsia"/>
          <w:b/>
          <w:sz w:val="28"/>
          <w:szCs w:val="28"/>
        </w:rPr>
        <w:t>、劳动争议的处理</w:t>
      </w:r>
    </w:p>
    <w:p w:rsidR="00102531" w:rsidRPr="006074F7" w:rsidRDefault="00102531" w:rsidP="00EF269D">
      <w:pPr>
        <w:tabs>
          <w:tab w:val="left" w:pos="5670"/>
        </w:tabs>
        <w:spacing w:line="276" w:lineRule="auto"/>
        <w:ind w:firstLine="645"/>
        <w:rPr>
          <w:rFonts w:ascii="仿宋" w:eastAsia="仿宋" w:hAnsi="仿宋"/>
          <w:sz w:val="28"/>
          <w:szCs w:val="28"/>
        </w:rPr>
      </w:pPr>
      <w:r w:rsidRPr="006074F7">
        <w:rPr>
          <w:rFonts w:ascii="仿宋" w:eastAsia="仿宋" w:hAnsi="仿宋" w:hint="eastAsia"/>
          <w:sz w:val="28"/>
          <w:szCs w:val="28"/>
        </w:rPr>
        <w:t>因履行本合同双方发生争议，可先行协商解决；协商不成的，可申请劳动仲裁；对裁决不服的，到人民法院提起诉讼。</w:t>
      </w:r>
    </w:p>
    <w:p w:rsidR="00102531" w:rsidRPr="00725382" w:rsidRDefault="00102531" w:rsidP="00EF269D">
      <w:pPr>
        <w:tabs>
          <w:tab w:val="left" w:pos="5670"/>
        </w:tabs>
        <w:spacing w:line="276" w:lineRule="auto"/>
        <w:ind w:firstLine="645"/>
        <w:rPr>
          <w:rFonts w:ascii="黑体" w:eastAsia="黑体"/>
          <w:b/>
          <w:sz w:val="28"/>
          <w:szCs w:val="28"/>
        </w:rPr>
      </w:pPr>
      <w:r>
        <w:rPr>
          <w:rFonts w:ascii="黑体" w:eastAsia="黑体" w:hint="eastAsia"/>
          <w:b/>
          <w:sz w:val="28"/>
          <w:szCs w:val="28"/>
        </w:rPr>
        <w:t>十</w:t>
      </w:r>
      <w:r w:rsidRPr="00725382">
        <w:rPr>
          <w:rFonts w:ascii="黑体" w:eastAsia="黑体" w:hint="eastAsia"/>
          <w:b/>
          <w:sz w:val="28"/>
          <w:szCs w:val="28"/>
        </w:rPr>
        <w:t>、双方约定的其他事项（可加附页）</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1</w:t>
      </w:r>
      <w:r w:rsidRPr="006074F7">
        <w:rPr>
          <w:rFonts w:ascii="仿宋" w:eastAsia="仿宋" w:hAnsi="仿宋" w:hint="eastAsia"/>
          <w:sz w:val="28"/>
          <w:szCs w:val="28"/>
        </w:rPr>
        <w:t>、劳动纪律</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lastRenderedPageBreak/>
        <w:t>2</w:t>
      </w:r>
      <w:r w:rsidRPr="006074F7">
        <w:rPr>
          <w:rFonts w:ascii="仿宋" w:eastAsia="仿宋" w:hAnsi="仿宋" w:hint="eastAsia"/>
          <w:sz w:val="28"/>
          <w:szCs w:val="28"/>
        </w:rPr>
        <w:t>、培</w:t>
      </w:r>
      <w:r w:rsidRPr="006074F7">
        <w:rPr>
          <w:rFonts w:ascii="仿宋" w:eastAsia="仿宋" w:hAnsi="仿宋"/>
          <w:sz w:val="28"/>
          <w:szCs w:val="28"/>
        </w:rPr>
        <w:t xml:space="preserve">    </w:t>
      </w:r>
      <w:proofErr w:type="gramStart"/>
      <w:r w:rsidRPr="006074F7">
        <w:rPr>
          <w:rFonts w:ascii="仿宋" w:eastAsia="仿宋" w:hAnsi="仿宋" w:hint="eastAsia"/>
          <w:sz w:val="28"/>
          <w:szCs w:val="28"/>
        </w:rPr>
        <w:t>训</w:t>
      </w:r>
      <w:proofErr w:type="gramEnd"/>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3</w:t>
      </w:r>
      <w:r w:rsidRPr="006074F7">
        <w:rPr>
          <w:rFonts w:ascii="仿宋" w:eastAsia="仿宋" w:hAnsi="仿宋" w:hint="eastAsia"/>
          <w:sz w:val="28"/>
          <w:szCs w:val="28"/>
        </w:rPr>
        <w:t>、商业秘密</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4</w:t>
      </w:r>
      <w:r w:rsidRPr="006074F7">
        <w:rPr>
          <w:rFonts w:ascii="仿宋" w:eastAsia="仿宋" w:hAnsi="仿宋" w:hint="eastAsia"/>
          <w:sz w:val="28"/>
          <w:szCs w:val="28"/>
        </w:rPr>
        <w:t>、竞业限制</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6074F7" w:rsidRDefault="00102531" w:rsidP="00EF269D">
      <w:pPr>
        <w:tabs>
          <w:tab w:val="left" w:pos="5670"/>
        </w:tabs>
        <w:spacing w:line="276" w:lineRule="auto"/>
        <w:ind w:firstLine="646"/>
        <w:rPr>
          <w:rFonts w:ascii="仿宋" w:eastAsia="仿宋" w:hAnsi="仿宋"/>
          <w:sz w:val="28"/>
          <w:szCs w:val="28"/>
        </w:rPr>
      </w:pPr>
      <w:r w:rsidRPr="006074F7">
        <w:rPr>
          <w:rFonts w:ascii="仿宋" w:eastAsia="仿宋" w:hAnsi="仿宋"/>
          <w:sz w:val="28"/>
          <w:szCs w:val="28"/>
        </w:rPr>
        <w:t>5</w:t>
      </w:r>
      <w:r w:rsidRPr="006074F7">
        <w:rPr>
          <w:rFonts w:ascii="仿宋" w:eastAsia="仿宋" w:hAnsi="仿宋" w:hint="eastAsia"/>
          <w:sz w:val="28"/>
          <w:szCs w:val="28"/>
        </w:rPr>
        <w:t>、其它事项</w:t>
      </w:r>
      <w:r w:rsidRPr="006074F7">
        <w:rPr>
          <w:rFonts w:ascii="仿宋" w:eastAsia="仿宋" w:hAnsi="仿宋"/>
          <w:sz w:val="28"/>
          <w:szCs w:val="28"/>
          <w:u w:val="single"/>
        </w:rPr>
        <w:t xml:space="preserve">                                                 </w:t>
      </w:r>
      <w:r w:rsidRPr="006074F7">
        <w:rPr>
          <w:rFonts w:ascii="仿宋" w:eastAsia="仿宋" w:hAnsi="仿宋" w:hint="eastAsia"/>
          <w:sz w:val="28"/>
          <w:szCs w:val="28"/>
        </w:rPr>
        <w:t>；</w:t>
      </w:r>
    </w:p>
    <w:p w:rsidR="00102531" w:rsidRPr="00725382" w:rsidRDefault="00102531" w:rsidP="00EF269D">
      <w:pPr>
        <w:tabs>
          <w:tab w:val="left" w:pos="5670"/>
        </w:tabs>
        <w:spacing w:line="276" w:lineRule="auto"/>
        <w:ind w:firstLine="645"/>
        <w:rPr>
          <w:rFonts w:ascii="黑体" w:eastAsia="黑体"/>
          <w:b/>
          <w:sz w:val="28"/>
          <w:szCs w:val="28"/>
        </w:rPr>
      </w:pPr>
      <w:r w:rsidRPr="00725382">
        <w:rPr>
          <w:rFonts w:ascii="黑体" w:eastAsia="黑体" w:hint="eastAsia"/>
          <w:b/>
          <w:sz w:val="28"/>
          <w:szCs w:val="28"/>
        </w:rPr>
        <w:t>十</w:t>
      </w:r>
      <w:r>
        <w:rPr>
          <w:rFonts w:ascii="黑体" w:eastAsia="黑体" w:hint="eastAsia"/>
          <w:b/>
          <w:sz w:val="28"/>
          <w:szCs w:val="28"/>
        </w:rPr>
        <w:t>一</w:t>
      </w:r>
      <w:r w:rsidRPr="00725382">
        <w:rPr>
          <w:rFonts w:ascii="黑体" w:eastAsia="黑体" w:hint="eastAsia"/>
          <w:b/>
          <w:sz w:val="28"/>
          <w:szCs w:val="28"/>
        </w:rPr>
        <w:t>、本合同未尽事宜，凡属国家、省有规定的，均按国家和省的规定执行；凡属国家、省没有规定的，甲乙双方可以协商补充条款。</w:t>
      </w:r>
    </w:p>
    <w:p w:rsidR="00102531" w:rsidRPr="00725382" w:rsidRDefault="00102531" w:rsidP="00EF269D">
      <w:pPr>
        <w:tabs>
          <w:tab w:val="left" w:pos="5670"/>
        </w:tabs>
        <w:spacing w:line="276" w:lineRule="auto"/>
        <w:ind w:firstLine="646"/>
        <w:rPr>
          <w:rFonts w:ascii="黑体" w:eastAsia="黑体"/>
          <w:b/>
          <w:sz w:val="28"/>
          <w:szCs w:val="28"/>
        </w:rPr>
      </w:pPr>
      <w:r w:rsidRPr="00725382">
        <w:rPr>
          <w:rFonts w:ascii="黑体" w:eastAsia="黑体" w:hint="eastAsia"/>
          <w:b/>
          <w:sz w:val="28"/>
          <w:szCs w:val="28"/>
        </w:rPr>
        <w:t>十</w:t>
      </w:r>
      <w:r>
        <w:rPr>
          <w:rFonts w:ascii="黑体" w:eastAsia="黑体" w:hint="eastAsia"/>
          <w:b/>
          <w:sz w:val="28"/>
          <w:szCs w:val="28"/>
        </w:rPr>
        <w:t>二</w:t>
      </w:r>
      <w:r w:rsidRPr="00725382">
        <w:rPr>
          <w:rFonts w:ascii="黑体" w:eastAsia="黑体" w:hint="eastAsia"/>
          <w:b/>
          <w:sz w:val="28"/>
          <w:szCs w:val="28"/>
        </w:rPr>
        <w:t>、本合同一式两份，甲乙双方各执一份。本合同自</w:t>
      </w:r>
      <w:r w:rsidRPr="00725382">
        <w:rPr>
          <w:rFonts w:ascii="黑体" w:eastAsia="黑体"/>
          <w:b/>
          <w:sz w:val="28"/>
          <w:szCs w:val="28"/>
          <w:u w:val="single"/>
        </w:rPr>
        <w:t xml:space="preserve">     </w:t>
      </w:r>
      <w:r w:rsidRPr="00725382">
        <w:rPr>
          <w:rFonts w:ascii="黑体" w:eastAsia="黑体" w:hint="eastAsia"/>
          <w:b/>
          <w:sz w:val="28"/>
          <w:szCs w:val="28"/>
        </w:rPr>
        <w:t>年</w:t>
      </w:r>
      <w:r w:rsidRPr="00725382">
        <w:rPr>
          <w:rFonts w:ascii="黑体" w:eastAsia="黑体"/>
          <w:b/>
          <w:sz w:val="28"/>
          <w:szCs w:val="28"/>
          <w:u w:val="single"/>
        </w:rPr>
        <w:t xml:space="preserve">      </w:t>
      </w:r>
      <w:r w:rsidRPr="00725382">
        <w:rPr>
          <w:rFonts w:ascii="黑体" w:eastAsia="黑体" w:hint="eastAsia"/>
          <w:b/>
          <w:sz w:val="28"/>
          <w:szCs w:val="28"/>
        </w:rPr>
        <w:t>月</w:t>
      </w:r>
      <w:r w:rsidRPr="00725382">
        <w:rPr>
          <w:rFonts w:ascii="黑体" w:eastAsia="黑体"/>
          <w:b/>
          <w:sz w:val="28"/>
          <w:szCs w:val="28"/>
        </w:rPr>
        <w:br/>
      </w:r>
      <w:r w:rsidRPr="00725382">
        <w:rPr>
          <w:rFonts w:ascii="黑体" w:eastAsia="黑体"/>
          <w:b/>
          <w:sz w:val="28"/>
          <w:szCs w:val="28"/>
          <w:u w:val="single"/>
        </w:rPr>
        <w:t xml:space="preserve">    </w:t>
      </w:r>
      <w:r w:rsidRPr="00725382">
        <w:rPr>
          <w:rFonts w:ascii="黑体" w:eastAsia="黑体" w:hint="eastAsia"/>
          <w:b/>
          <w:sz w:val="28"/>
          <w:szCs w:val="28"/>
        </w:rPr>
        <w:t>日起生效。</w:t>
      </w:r>
    </w:p>
    <w:p w:rsidR="00102531" w:rsidRPr="00725382" w:rsidRDefault="00102531" w:rsidP="00EF269D">
      <w:pPr>
        <w:tabs>
          <w:tab w:val="left" w:pos="5180"/>
        </w:tabs>
        <w:spacing w:line="276" w:lineRule="auto"/>
        <w:ind w:firstLine="645"/>
        <w:rPr>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hint="eastAsia"/>
          <w:sz w:val="28"/>
          <w:szCs w:val="28"/>
        </w:rPr>
        <w:t>甲方（单位）盖章：</w:t>
      </w:r>
      <w:r w:rsidRPr="006074F7">
        <w:rPr>
          <w:rFonts w:ascii="仿宋" w:eastAsia="仿宋" w:hAnsi="仿宋"/>
          <w:sz w:val="28"/>
          <w:szCs w:val="28"/>
        </w:rPr>
        <w:t xml:space="preserve">       </w:t>
      </w:r>
      <w:r w:rsidRPr="006074F7">
        <w:rPr>
          <w:rFonts w:ascii="仿宋" w:eastAsia="仿宋" w:hAnsi="仿宋" w:hint="eastAsia"/>
          <w:sz w:val="28"/>
          <w:szCs w:val="28"/>
        </w:rPr>
        <w:t>法定代表人（主要负责人）或委托代理人：</w:t>
      </w: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sz w:val="28"/>
          <w:szCs w:val="28"/>
        </w:rPr>
        <w:t xml:space="preserve">                             </w:t>
      </w:r>
      <w:r w:rsidRPr="006074F7">
        <w:rPr>
          <w:rFonts w:ascii="仿宋" w:eastAsia="仿宋" w:hAnsi="仿宋" w:hint="eastAsia"/>
          <w:sz w:val="28"/>
          <w:szCs w:val="28"/>
        </w:rPr>
        <w:t>（签名盖章）：</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sz w:val="28"/>
          <w:szCs w:val="28"/>
        </w:rPr>
        <w:tab/>
      </w:r>
      <w:r w:rsidRPr="006074F7">
        <w:rPr>
          <w:rFonts w:ascii="仿宋" w:eastAsia="仿宋" w:hAnsi="仿宋" w:hint="eastAsia"/>
          <w:sz w:val="28"/>
          <w:szCs w:val="28"/>
        </w:rPr>
        <w:t>签订日期：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r w:rsidRPr="006074F7">
        <w:rPr>
          <w:rFonts w:ascii="仿宋" w:eastAsia="仿宋" w:hAnsi="仿宋" w:hint="eastAsia"/>
          <w:sz w:val="28"/>
          <w:szCs w:val="28"/>
        </w:rPr>
        <w:t>乙方（签名盖章）：</w:t>
      </w:r>
      <w:r w:rsidRPr="006074F7">
        <w:rPr>
          <w:rFonts w:ascii="仿宋" w:eastAsia="仿宋" w:hAnsi="仿宋"/>
          <w:sz w:val="28"/>
          <w:szCs w:val="28"/>
        </w:rPr>
        <w:tab/>
      </w:r>
      <w:r w:rsidRPr="006074F7">
        <w:rPr>
          <w:rFonts w:ascii="仿宋" w:eastAsia="仿宋" w:hAnsi="仿宋" w:hint="eastAsia"/>
          <w:sz w:val="28"/>
          <w:szCs w:val="28"/>
        </w:rPr>
        <w:t>签订日期：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Pr="006074F7" w:rsidRDefault="00102531" w:rsidP="00EF269D">
      <w:pPr>
        <w:tabs>
          <w:tab w:val="left" w:pos="5180"/>
        </w:tabs>
        <w:spacing w:line="276" w:lineRule="auto"/>
        <w:ind w:firstLine="645"/>
        <w:rPr>
          <w:rFonts w:ascii="仿宋" w:eastAsia="仿宋" w:hAnsi="仿宋"/>
          <w:sz w:val="28"/>
          <w:szCs w:val="28"/>
        </w:rPr>
      </w:pPr>
    </w:p>
    <w:p w:rsidR="00102531" w:rsidRDefault="00102531" w:rsidP="00EF269D">
      <w:pPr>
        <w:tabs>
          <w:tab w:val="left" w:pos="5180"/>
        </w:tabs>
        <w:spacing w:line="276" w:lineRule="auto"/>
        <w:ind w:firstLine="645"/>
      </w:pPr>
      <w:r w:rsidRPr="006074F7">
        <w:rPr>
          <w:rFonts w:ascii="仿宋" w:eastAsia="仿宋" w:hAnsi="仿宋" w:hint="eastAsia"/>
          <w:sz w:val="28"/>
          <w:szCs w:val="28"/>
        </w:rPr>
        <w:t>备案机关（章）</w:t>
      </w:r>
      <w:r w:rsidRPr="006074F7">
        <w:rPr>
          <w:rFonts w:ascii="仿宋" w:eastAsia="仿宋" w:hAnsi="仿宋"/>
          <w:sz w:val="28"/>
          <w:szCs w:val="28"/>
        </w:rPr>
        <w:t xml:space="preserve">        </w:t>
      </w:r>
      <w:r w:rsidRPr="006074F7">
        <w:rPr>
          <w:rFonts w:ascii="仿宋" w:eastAsia="仿宋" w:hAnsi="仿宋"/>
          <w:sz w:val="28"/>
          <w:szCs w:val="28"/>
        </w:rPr>
        <w:tab/>
      </w:r>
      <w:r w:rsidRPr="006074F7">
        <w:rPr>
          <w:rFonts w:ascii="仿宋" w:eastAsia="仿宋" w:hAnsi="仿宋" w:hint="eastAsia"/>
          <w:sz w:val="28"/>
          <w:szCs w:val="28"/>
        </w:rPr>
        <w:t>备案日期：</w:t>
      </w:r>
      <w:r w:rsidRPr="006074F7">
        <w:rPr>
          <w:rFonts w:ascii="仿宋" w:eastAsia="仿宋" w:hAnsi="仿宋"/>
          <w:sz w:val="28"/>
          <w:szCs w:val="28"/>
        </w:rPr>
        <w:t xml:space="preserve">     </w:t>
      </w:r>
      <w:r w:rsidRPr="006074F7">
        <w:rPr>
          <w:rFonts w:ascii="仿宋" w:eastAsia="仿宋" w:hAnsi="仿宋" w:hint="eastAsia"/>
          <w:sz w:val="28"/>
          <w:szCs w:val="28"/>
        </w:rPr>
        <w:t>年</w:t>
      </w:r>
      <w:r w:rsidRPr="006074F7">
        <w:rPr>
          <w:rFonts w:ascii="仿宋" w:eastAsia="仿宋" w:hAnsi="仿宋"/>
          <w:sz w:val="28"/>
          <w:szCs w:val="28"/>
        </w:rPr>
        <w:t xml:space="preserve">    </w:t>
      </w:r>
      <w:r w:rsidRPr="006074F7">
        <w:rPr>
          <w:rFonts w:ascii="仿宋" w:eastAsia="仿宋" w:hAnsi="仿宋" w:hint="eastAsia"/>
          <w:sz w:val="28"/>
          <w:szCs w:val="28"/>
        </w:rPr>
        <w:t>月</w:t>
      </w:r>
      <w:r w:rsidRPr="006074F7">
        <w:rPr>
          <w:rFonts w:ascii="仿宋" w:eastAsia="仿宋" w:hAnsi="仿宋"/>
          <w:sz w:val="28"/>
          <w:szCs w:val="28"/>
        </w:rPr>
        <w:t xml:space="preserve">  </w:t>
      </w:r>
      <w:r w:rsidRPr="006074F7">
        <w:rPr>
          <w:rFonts w:ascii="仿宋" w:eastAsia="仿宋" w:hAnsi="仿宋" w:hint="eastAsia"/>
          <w:sz w:val="28"/>
          <w:szCs w:val="28"/>
        </w:rPr>
        <w:t>日</w:t>
      </w:r>
    </w:p>
    <w:sectPr w:rsidR="00102531" w:rsidSect="002F3C50">
      <w:headerReference w:type="default" r:id="rId6"/>
      <w:pgSz w:w="11906" w:h="16838" w:code="9"/>
      <w:pgMar w:top="1814" w:right="1247" w:bottom="1247" w:left="12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7AE" w:rsidRDefault="00FC17AE" w:rsidP="00CC1E6B">
      <w:r>
        <w:separator/>
      </w:r>
    </w:p>
  </w:endnote>
  <w:endnote w:type="continuationSeparator" w:id="0">
    <w:p w:rsidR="00FC17AE" w:rsidRDefault="00FC17AE" w:rsidP="00CC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7AE" w:rsidRDefault="00FC17AE" w:rsidP="00CC1E6B">
      <w:r>
        <w:separator/>
      </w:r>
    </w:p>
  </w:footnote>
  <w:footnote w:type="continuationSeparator" w:id="0">
    <w:p w:rsidR="00FC17AE" w:rsidRDefault="00FC17AE" w:rsidP="00CC1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31" w:rsidRDefault="00102531" w:rsidP="002F3C5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E64"/>
    <w:rsid w:val="00001962"/>
    <w:rsid w:val="00004750"/>
    <w:rsid w:val="00102531"/>
    <w:rsid w:val="002F3C50"/>
    <w:rsid w:val="003054F4"/>
    <w:rsid w:val="003947B6"/>
    <w:rsid w:val="00410320"/>
    <w:rsid w:val="00414839"/>
    <w:rsid w:val="005C261A"/>
    <w:rsid w:val="006074F7"/>
    <w:rsid w:val="006469EF"/>
    <w:rsid w:val="006B0179"/>
    <w:rsid w:val="00725382"/>
    <w:rsid w:val="00802357"/>
    <w:rsid w:val="008C1ADF"/>
    <w:rsid w:val="00932F48"/>
    <w:rsid w:val="009B0F6A"/>
    <w:rsid w:val="00A240F4"/>
    <w:rsid w:val="00BA1654"/>
    <w:rsid w:val="00CC1E6B"/>
    <w:rsid w:val="00CE6A6F"/>
    <w:rsid w:val="00D001AB"/>
    <w:rsid w:val="00D8003D"/>
    <w:rsid w:val="00E22B6C"/>
    <w:rsid w:val="00E248B9"/>
    <w:rsid w:val="00E95E64"/>
    <w:rsid w:val="00EB4283"/>
    <w:rsid w:val="00EE034C"/>
    <w:rsid w:val="00EF269D"/>
    <w:rsid w:val="00F816EF"/>
    <w:rsid w:val="00F850D7"/>
    <w:rsid w:val="00FC17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C1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C1E6B"/>
    <w:rPr>
      <w:rFonts w:cs="Times New Roman"/>
      <w:sz w:val="18"/>
      <w:szCs w:val="18"/>
    </w:rPr>
  </w:style>
  <w:style w:type="paragraph" w:styleId="a4">
    <w:name w:val="footer"/>
    <w:basedOn w:val="a"/>
    <w:link w:val="Char0"/>
    <w:uiPriority w:val="99"/>
    <w:rsid w:val="00CC1E6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C1E6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510</Words>
  <Characters>2908</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2018-03-14T07:57:00Z</dcterms:created>
  <dcterms:modified xsi:type="dcterms:W3CDTF">2020-04-09T03:05:00Z</dcterms:modified>
</cp:coreProperties>
</file>