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D" w:rsidRPr="00666323" w:rsidRDefault="005E50C5">
      <w:pPr>
        <w:widowControl/>
        <w:spacing w:line="592" w:lineRule="exact"/>
        <w:jc w:val="left"/>
        <w:rPr>
          <w:rFonts w:ascii="Times New Roman" w:eastAsia="黑体" w:hAnsi="Times New Roman" w:cs="Times New Roman"/>
          <w:bCs/>
          <w:kern w:val="0"/>
        </w:rPr>
      </w:pPr>
      <w:r w:rsidRPr="00666323">
        <w:rPr>
          <w:rFonts w:ascii="Times New Roman" w:eastAsia="黑体" w:hAnsi="黑体" w:cs="Times New Roman"/>
          <w:bCs/>
          <w:kern w:val="0"/>
          <w:sz w:val="32"/>
          <w:szCs w:val="32"/>
        </w:rPr>
        <w:t>附件</w:t>
      </w:r>
      <w:r w:rsidR="00257FEF">
        <w:rPr>
          <w:rFonts w:ascii="Times New Roman" w:eastAsia="黑体" w:hAnsi="Times New Roman" w:cs="Times New Roman" w:hint="eastAsia"/>
          <w:bCs/>
          <w:kern w:val="0"/>
          <w:sz w:val="32"/>
          <w:szCs w:val="32"/>
        </w:rPr>
        <w:t>6</w:t>
      </w:r>
      <w:bookmarkStart w:id="0" w:name="_GoBack"/>
      <w:bookmarkEnd w:id="0"/>
      <w:r w:rsidR="0045005C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</w:t>
      </w:r>
      <w:r w:rsidRPr="00666323">
        <w:rPr>
          <w:rFonts w:ascii="Times New Roman" w:eastAsia="黑体" w:hAnsi="黑体" w:cs="Times New Roman"/>
          <w:sz w:val="32"/>
          <w:szCs w:val="32"/>
        </w:rPr>
        <w:t>编号：</w:t>
      </w:r>
    </w:p>
    <w:p w:rsidR="00163C5D" w:rsidRPr="00666323" w:rsidRDefault="00163C5D">
      <w:pPr>
        <w:pStyle w:val="a5"/>
        <w:autoSpaceDE w:val="0"/>
        <w:autoSpaceDN w:val="0"/>
        <w:spacing w:line="540" w:lineRule="exact"/>
        <w:rPr>
          <w:rFonts w:ascii="Times New Roman" w:eastAsia="方正小标宋简体" w:hAnsi="Times New Roman"/>
          <w:b w:val="0"/>
          <w:w w:val="95"/>
          <w:szCs w:val="44"/>
        </w:rPr>
      </w:pPr>
    </w:p>
    <w:p w:rsidR="00163C5D" w:rsidRPr="00666323" w:rsidRDefault="005E50C5">
      <w:pPr>
        <w:pStyle w:val="a5"/>
        <w:autoSpaceDE w:val="0"/>
        <w:autoSpaceDN w:val="0"/>
        <w:spacing w:line="540" w:lineRule="exact"/>
        <w:rPr>
          <w:rFonts w:ascii="Times New Roman" w:eastAsia="方正小标宋简体" w:hAnsi="Times New Roman"/>
          <w:b w:val="0"/>
          <w:w w:val="95"/>
          <w:szCs w:val="44"/>
        </w:rPr>
      </w:pPr>
      <w:r w:rsidRPr="00666323">
        <w:rPr>
          <w:rFonts w:ascii="Times New Roman" w:eastAsia="方正小标宋简体" w:hAnsi="Times New Roman"/>
          <w:b w:val="0"/>
          <w:w w:val="95"/>
          <w:szCs w:val="44"/>
        </w:rPr>
        <w:t>农民工工资保证金差异化缴存证明</w:t>
      </w:r>
    </w:p>
    <w:p w:rsidR="00163C5D" w:rsidRDefault="005E50C5">
      <w:pPr>
        <w:pStyle w:val="a6"/>
        <w:spacing w:line="54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楷体_GB2312" w:hAnsi="Times New Roman" w:cs="Times New Roman"/>
          <w:sz w:val="32"/>
          <w:szCs w:val="32"/>
        </w:rPr>
        <w:t>（参考样本）</w:t>
      </w:r>
    </w:p>
    <w:p w:rsidR="0045005C" w:rsidRPr="00666323" w:rsidRDefault="0045005C" w:rsidP="0045005C">
      <w:pPr>
        <w:pStyle w:val="a6"/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163C5D" w:rsidRPr="0045005C" w:rsidRDefault="005E50C5" w:rsidP="0045005C">
      <w:pPr>
        <w:pStyle w:val="a5"/>
        <w:autoSpaceDE w:val="0"/>
        <w:autoSpaceDN w:val="0"/>
        <w:spacing w:line="600" w:lineRule="exact"/>
        <w:ind w:firstLineChars="200" w:firstLine="640"/>
        <w:jc w:val="both"/>
        <w:rPr>
          <w:rFonts w:ascii="Times New Roman" w:eastAsia="仿宋_GB2312" w:hAnsi="Times New Roman"/>
          <w:b w:val="0"/>
          <w:bCs w:val="0"/>
          <w:sz w:val="32"/>
          <w:szCs w:val="32"/>
        </w:rPr>
      </w:pPr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根据</w:t>
      </w:r>
      <w:r w:rsidRPr="0045005C">
        <w:rPr>
          <w:rFonts w:ascii="Times New Roman" w:eastAsia="仿宋_GB2312" w:hAnsi="仿宋_GB2312"/>
          <w:b w:val="0"/>
          <w:bCs w:val="0"/>
          <w:sz w:val="32"/>
          <w:szCs w:val="32"/>
        </w:rPr>
        <w:t>《山东省工程建设领域农民工工资保证金管理实施办法》</w:t>
      </w:r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，经对</w:t>
      </w:r>
      <w:r w:rsidR="00F47729">
        <w:rPr>
          <w:rFonts w:ascii="Times New Roman" w:eastAsia="仿宋_GB2312" w:hAnsi="Times New Roman" w:hint="eastAsia"/>
          <w:b w:val="0"/>
          <w:bCs w:val="0"/>
          <w:sz w:val="32"/>
          <w:szCs w:val="32"/>
          <w:u w:val="single"/>
        </w:rPr>
        <w:t xml:space="preserve">                </w:t>
      </w:r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承建的</w:t>
      </w:r>
      <w:r w:rsidR="00F47729">
        <w:rPr>
          <w:rFonts w:ascii="Times New Roman" w:eastAsia="仿宋_GB2312" w:hAnsi="Times New Roman" w:hint="eastAsia"/>
          <w:b w:val="0"/>
          <w:bCs w:val="0"/>
          <w:sz w:val="32"/>
          <w:szCs w:val="32"/>
          <w:u w:val="single"/>
        </w:rPr>
        <w:t xml:space="preserve">             </w:t>
      </w:r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工程项目农民工工资保证金差异</w:t>
      </w:r>
      <w:proofErr w:type="gramStart"/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化申请</w:t>
      </w:r>
      <w:proofErr w:type="gramEnd"/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审核，该单位符合工资保证金减免条件，应按比例</w:t>
      </w:r>
      <w:r w:rsidR="00F47729"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（</w:t>
      </w:r>
      <w:r w:rsidR="00F47729">
        <w:rPr>
          <w:rFonts w:ascii="Times New Roman" w:eastAsia="仿宋_GB2312" w:hAnsi="Times New Roman" w:hint="eastAsia"/>
          <w:b w:val="0"/>
          <w:bCs w:val="0"/>
          <w:sz w:val="32"/>
          <w:szCs w:val="32"/>
          <w:u w:val="single"/>
        </w:rPr>
        <w:t xml:space="preserve">    </w:t>
      </w:r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%</w:t>
      </w:r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）人民币</w:t>
      </w:r>
      <w:r w:rsidR="00F47729">
        <w:rPr>
          <w:rFonts w:ascii="Times New Roman" w:eastAsia="仿宋_GB2312" w:hAnsi="Times New Roman" w:hint="eastAsia"/>
          <w:b w:val="0"/>
          <w:bCs w:val="0"/>
          <w:sz w:val="32"/>
          <w:szCs w:val="32"/>
          <w:u w:val="single"/>
        </w:rPr>
        <w:t xml:space="preserve">     </w:t>
      </w:r>
      <w:r w:rsidRPr="0045005C">
        <w:rPr>
          <w:rFonts w:ascii="Times New Roman" w:eastAsia="仿宋_GB2312" w:hAnsi="Times New Roman"/>
          <w:b w:val="0"/>
          <w:sz w:val="32"/>
          <w:szCs w:val="32"/>
        </w:rPr>
        <w:t>（大写：</w:t>
      </w:r>
      <w:r w:rsidR="00F47729">
        <w:rPr>
          <w:rFonts w:ascii="Times New Roman" w:eastAsia="仿宋_GB2312" w:hAnsi="Times New Roman" w:hint="eastAsia"/>
          <w:b w:val="0"/>
          <w:sz w:val="32"/>
          <w:szCs w:val="32"/>
          <w:u w:val="single"/>
        </w:rPr>
        <w:t xml:space="preserve">           </w:t>
      </w:r>
      <w:r w:rsidRPr="0045005C">
        <w:rPr>
          <w:rFonts w:ascii="Times New Roman" w:eastAsia="仿宋_GB2312" w:hAnsi="Times New Roman"/>
          <w:b w:val="0"/>
          <w:sz w:val="32"/>
          <w:szCs w:val="32"/>
        </w:rPr>
        <w:t>）</w:t>
      </w:r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缴纳农民工工资保证金</w:t>
      </w:r>
      <w:r w:rsidRPr="0045005C">
        <w:rPr>
          <w:rFonts w:ascii="Times New Roman" w:eastAsia="仿宋_GB2312" w:hAnsi="Times New Roman"/>
          <w:sz w:val="32"/>
          <w:szCs w:val="32"/>
        </w:rPr>
        <w:t>。</w:t>
      </w:r>
    </w:p>
    <w:p w:rsidR="00163C5D" w:rsidRPr="0045005C" w:rsidRDefault="005E50C5" w:rsidP="0045005C">
      <w:pPr>
        <w:pStyle w:val="a5"/>
        <w:autoSpaceDE w:val="0"/>
        <w:autoSpaceDN w:val="0"/>
        <w:spacing w:line="600" w:lineRule="exact"/>
        <w:ind w:firstLine="600"/>
        <w:jc w:val="both"/>
        <w:rPr>
          <w:rFonts w:ascii="Times New Roman" w:eastAsia="仿宋_GB2312" w:hAnsi="Times New Roman"/>
          <w:b w:val="0"/>
          <w:bCs w:val="0"/>
          <w:sz w:val="32"/>
          <w:szCs w:val="32"/>
        </w:rPr>
      </w:pPr>
      <w:r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特此证明。</w:t>
      </w:r>
    </w:p>
    <w:p w:rsidR="00163C5D" w:rsidRPr="00666323" w:rsidRDefault="00163C5D" w:rsidP="0045005C">
      <w:pPr>
        <w:pStyle w:val="a5"/>
        <w:autoSpaceDE w:val="0"/>
        <w:autoSpaceDN w:val="0"/>
        <w:spacing w:line="600" w:lineRule="exact"/>
        <w:ind w:firstLine="600"/>
        <w:jc w:val="left"/>
        <w:rPr>
          <w:rFonts w:ascii="Times New Roman" w:eastAsia="仿宋_GB2312" w:hAnsi="Times New Roman"/>
          <w:b w:val="0"/>
          <w:bCs w:val="0"/>
          <w:w w:val="95"/>
          <w:sz w:val="32"/>
          <w:szCs w:val="32"/>
        </w:rPr>
      </w:pPr>
    </w:p>
    <w:p w:rsidR="00163C5D" w:rsidRPr="0045005C" w:rsidRDefault="0045005C" w:rsidP="0045005C">
      <w:pPr>
        <w:pStyle w:val="a5"/>
        <w:autoSpaceDE w:val="0"/>
        <w:autoSpaceDN w:val="0"/>
        <w:spacing w:line="600" w:lineRule="exact"/>
        <w:ind w:leftChars="185" w:left="5911" w:hangingChars="1726" w:hanging="5523"/>
        <w:jc w:val="left"/>
        <w:rPr>
          <w:rFonts w:ascii="Times New Roman" w:eastAsia="仿宋_GB2312" w:hAnsi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hint="eastAsia"/>
          <w:b w:val="0"/>
          <w:bCs w:val="0"/>
          <w:sz w:val="32"/>
          <w:szCs w:val="32"/>
        </w:rPr>
        <w:t xml:space="preserve">          </w:t>
      </w:r>
      <w:r w:rsidR="00F47729">
        <w:rPr>
          <w:rFonts w:ascii="Times New Roman" w:eastAsia="仿宋_GB2312" w:hAnsi="Times New Roman" w:hint="eastAsia"/>
          <w:b w:val="0"/>
          <w:bCs w:val="0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b w:val="0"/>
          <w:bCs w:val="0"/>
          <w:sz w:val="32"/>
          <w:szCs w:val="32"/>
        </w:rPr>
        <w:t xml:space="preserve">   </w:t>
      </w:r>
      <w:r w:rsidR="005E50C5" w:rsidRPr="0045005C">
        <w:rPr>
          <w:rFonts w:ascii="Times New Roman" w:eastAsia="仿宋_GB2312" w:hAnsi="Times New Roman"/>
          <w:b w:val="0"/>
          <w:bCs w:val="0"/>
          <w:sz w:val="32"/>
          <w:szCs w:val="32"/>
        </w:rPr>
        <w:t>人力资源社会保障行政部门（盖章）</w:t>
      </w:r>
    </w:p>
    <w:p w:rsidR="00163C5D" w:rsidRPr="00666323" w:rsidRDefault="0045005C" w:rsidP="0045005C">
      <w:pPr>
        <w:pStyle w:val="a5"/>
        <w:autoSpaceDE w:val="0"/>
        <w:autoSpaceDN w:val="0"/>
        <w:spacing w:line="600" w:lineRule="exact"/>
        <w:rPr>
          <w:rFonts w:ascii="Times New Roman" w:eastAsia="仿宋_GB2312" w:hAnsi="Times New Roman"/>
          <w:b w:val="0"/>
          <w:bCs w:val="0"/>
          <w:w w:val="95"/>
          <w:sz w:val="32"/>
          <w:szCs w:val="32"/>
        </w:rPr>
      </w:pPr>
      <w:r>
        <w:rPr>
          <w:rFonts w:ascii="Times New Roman" w:eastAsia="仿宋_GB2312" w:hAnsi="Times New Roman" w:hint="eastAsia"/>
          <w:b w:val="0"/>
          <w:bCs w:val="0"/>
          <w:w w:val="95"/>
          <w:sz w:val="32"/>
          <w:szCs w:val="32"/>
        </w:rPr>
        <w:t xml:space="preserve">        </w:t>
      </w:r>
      <w:r w:rsidR="00F47729">
        <w:rPr>
          <w:rFonts w:ascii="Times New Roman" w:eastAsia="仿宋_GB2312" w:hAnsi="Times New Roman" w:hint="eastAsia"/>
          <w:b w:val="0"/>
          <w:bCs w:val="0"/>
          <w:w w:val="95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b w:val="0"/>
          <w:bCs w:val="0"/>
          <w:w w:val="95"/>
          <w:sz w:val="32"/>
          <w:szCs w:val="32"/>
        </w:rPr>
        <w:t xml:space="preserve"> </w:t>
      </w:r>
      <w:r w:rsidR="005E50C5" w:rsidRPr="00666323">
        <w:rPr>
          <w:rFonts w:ascii="Times New Roman" w:eastAsia="仿宋_GB2312" w:hAnsi="Times New Roman"/>
          <w:b w:val="0"/>
          <w:bCs w:val="0"/>
          <w:w w:val="95"/>
          <w:sz w:val="32"/>
          <w:szCs w:val="32"/>
        </w:rPr>
        <w:t>年</w:t>
      </w:r>
      <w:r>
        <w:rPr>
          <w:rFonts w:ascii="Times New Roman" w:eastAsia="仿宋_GB2312" w:hAnsi="Times New Roman" w:hint="eastAsia"/>
          <w:b w:val="0"/>
          <w:bCs w:val="0"/>
          <w:w w:val="95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/>
          <w:b w:val="0"/>
          <w:bCs w:val="0"/>
          <w:w w:val="95"/>
          <w:sz w:val="32"/>
          <w:szCs w:val="32"/>
        </w:rPr>
        <w:t>月</w:t>
      </w:r>
      <w:r>
        <w:rPr>
          <w:rFonts w:ascii="Times New Roman" w:eastAsia="仿宋_GB2312" w:hAnsi="Times New Roman" w:hint="eastAsia"/>
          <w:b w:val="0"/>
          <w:bCs w:val="0"/>
          <w:w w:val="95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/>
          <w:b w:val="0"/>
          <w:bCs w:val="0"/>
          <w:w w:val="95"/>
          <w:sz w:val="32"/>
          <w:szCs w:val="32"/>
        </w:rPr>
        <w:t>日</w:t>
      </w: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253E79" w:rsidRPr="00253E79" w:rsidRDefault="00253E79" w:rsidP="00253E79"/>
    <w:sectPr w:rsidR="00253E79" w:rsidRPr="00253E79" w:rsidSect="00C904F7"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A41" w:rsidRDefault="00986A41">
      <w:r>
        <w:separator/>
      </w:r>
    </w:p>
  </w:endnote>
  <w:endnote w:type="continuationSeparator" w:id="0">
    <w:p w:rsidR="00986A41" w:rsidRDefault="0098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>
    <w:pPr>
      <w:pStyle w:val="a6"/>
    </w:pPr>
    <w:r w:rsidRPr="00D84045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968950"/>
        <w:docPartObj>
          <w:docPartGallery w:val="Page Numbers (Bottom of Page)"/>
          <w:docPartUnique/>
        </w:docPartObj>
      </w:sdtPr>
      <w:sdtEndPr>
        <w:rPr>
          <w:rFonts w:ascii="Calibri" w:hAnsi="Calibri" w:cs="宋体"/>
          <w:sz w:val="18"/>
          <w:szCs w:val="18"/>
        </w:rPr>
      </w:sdtEndPr>
      <w:sdtContent>
        <w:r w:rsidRPr="00D840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0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FEF" w:rsidRPr="00257FEF">
          <w:rPr>
            <w:rFonts w:ascii="Times New Roman" w:hAnsi="Times New Roman" w:cs="Times New Roman"/>
            <w:noProof/>
            <w:sz w:val="24"/>
            <w:szCs w:val="24"/>
            <w:lang w:val="zh-CN"/>
          </w:rPr>
          <w:t>6</w: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84045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D8404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A41" w:rsidRDefault="00986A41">
      <w:r>
        <w:separator/>
      </w:r>
    </w:p>
  </w:footnote>
  <w:footnote w:type="continuationSeparator" w:id="0">
    <w:p w:rsidR="00986A41" w:rsidRDefault="00986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ED1A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A77AB"/>
    <w:rsid w:val="00010ACA"/>
    <w:rsid w:val="00043C89"/>
    <w:rsid w:val="00050660"/>
    <w:rsid w:val="00051706"/>
    <w:rsid w:val="00051DD8"/>
    <w:rsid w:val="00080C45"/>
    <w:rsid w:val="000E683D"/>
    <w:rsid w:val="00102CE0"/>
    <w:rsid w:val="00113B96"/>
    <w:rsid w:val="00120565"/>
    <w:rsid w:val="00142E0D"/>
    <w:rsid w:val="0016346C"/>
    <w:rsid w:val="00163C5D"/>
    <w:rsid w:val="00174E40"/>
    <w:rsid w:val="00215381"/>
    <w:rsid w:val="00215A9B"/>
    <w:rsid w:val="00253E79"/>
    <w:rsid w:val="00257FEF"/>
    <w:rsid w:val="00264BAC"/>
    <w:rsid w:val="00271DD9"/>
    <w:rsid w:val="00297301"/>
    <w:rsid w:val="002A649E"/>
    <w:rsid w:val="002C1D92"/>
    <w:rsid w:val="002F76FF"/>
    <w:rsid w:val="003055A2"/>
    <w:rsid w:val="00347388"/>
    <w:rsid w:val="00374376"/>
    <w:rsid w:val="003E0CC0"/>
    <w:rsid w:val="00413D8D"/>
    <w:rsid w:val="00416A8D"/>
    <w:rsid w:val="0045005C"/>
    <w:rsid w:val="00461039"/>
    <w:rsid w:val="00482315"/>
    <w:rsid w:val="00485B93"/>
    <w:rsid w:val="004D0258"/>
    <w:rsid w:val="005274AE"/>
    <w:rsid w:val="00563297"/>
    <w:rsid w:val="0058683B"/>
    <w:rsid w:val="00592711"/>
    <w:rsid w:val="005A1EC9"/>
    <w:rsid w:val="005A6678"/>
    <w:rsid w:val="005C2FA5"/>
    <w:rsid w:val="005E50C5"/>
    <w:rsid w:val="00637BB3"/>
    <w:rsid w:val="00666323"/>
    <w:rsid w:val="0067202A"/>
    <w:rsid w:val="00674BA2"/>
    <w:rsid w:val="006B3355"/>
    <w:rsid w:val="006E636E"/>
    <w:rsid w:val="006F7737"/>
    <w:rsid w:val="00744B2A"/>
    <w:rsid w:val="00794543"/>
    <w:rsid w:val="00826EEA"/>
    <w:rsid w:val="00887448"/>
    <w:rsid w:val="008947D6"/>
    <w:rsid w:val="0089670A"/>
    <w:rsid w:val="008E7E51"/>
    <w:rsid w:val="00915604"/>
    <w:rsid w:val="00935714"/>
    <w:rsid w:val="00971E44"/>
    <w:rsid w:val="0097212C"/>
    <w:rsid w:val="00986A41"/>
    <w:rsid w:val="00987185"/>
    <w:rsid w:val="0099582C"/>
    <w:rsid w:val="009961AB"/>
    <w:rsid w:val="009A6D87"/>
    <w:rsid w:val="009B078E"/>
    <w:rsid w:val="00A01EEB"/>
    <w:rsid w:val="00A17B36"/>
    <w:rsid w:val="00A269EB"/>
    <w:rsid w:val="00A3103D"/>
    <w:rsid w:val="00A631C0"/>
    <w:rsid w:val="00AB33BA"/>
    <w:rsid w:val="00B31D79"/>
    <w:rsid w:val="00B4702B"/>
    <w:rsid w:val="00B51C46"/>
    <w:rsid w:val="00B65F43"/>
    <w:rsid w:val="00B94842"/>
    <w:rsid w:val="00BA725D"/>
    <w:rsid w:val="00BC22E2"/>
    <w:rsid w:val="00BD5D70"/>
    <w:rsid w:val="00BF78FD"/>
    <w:rsid w:val="00C047F8"/>
    <w:rsid w:val="00C26977"/>
    <w:rsid w:val="00C8033B"/>
    <w:rsid w:val="00C904F7"/>
    <w:rsid w:val="00CA75ED"/>
    <w:rsid w:val="00CB0A7F"/>
    <w:rsid w:val="00CD5ADF"/>
    <w:rsid w:val="00D14377"/>
    <w:rsid w:val="00D204EC"/>
    <w:rsid w:val="00D403D8"/>
    <w:rsid w:val="00D51691"/>
    <w:rsid w:val="00D67B26"/>
    <w:rsid w:val="00D84045"/>
    <w:rsid w:val="00DA3030"/>
    <w:rsid w:val="00DA3247"/>
    <w:rsid w:val="00DA368A"/>
    <w:rsid w:val="00DD4A60"/>
    <w:rsid w:val="00DD7ADE"/>
    <w:rsid w:val="00E22026"/>
    <w:rsid w:val="00E24446"/>
    <w:rsid w:val="00E440CB"/>
    <w:rsid w:val="00ED1A87"/>
    <w:rsid w:val="00ED7471"/>
    <w:rsid w:val="00EF0C9B"/>
    <w:rsid w:val="00F11DFD"/>
    <w:rsid w:val="00F245D4"/>
    <w:rsid w:val="00F26A31"/>
    <w:rsid w:val="00F47729"/>
    <w:rsid w:val="00F834E1"/>
    <w:rsid w:val="00F90B5A"/>
    <w:rsid w:val="00FA77AB"/>
    <w:rsid w:val="00FB3E2C"/>
    <w:rsid w:val="00FD1962"/>
    <w:rsid w:val="7817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1811FF-B042-4939-83B1-42641D5D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2022-07-20T02:50:00Z</cp:lastPrinted>
  <dcterms:created xsi:type="dcterms:W3CDTF">2022-07-23T03:10:00Z</dcterms:created>
  <dcterms:modified xsi:type="dcterms:W3CDTF">2022-07-23T03:10:00Z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4CE02F330AED460CB3A4D327D58C242B</vt:lpwstr>
  </property>
</Properties>
</file>